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附件2</w:t>
      </w:r>
    </w:p>
    <w:p>
      <w:pPr>
        <w:spacing w:line="500" w:lineRule="exact"/>
        <w:jc w:val="center"/>
        <w:rPr>
          <w:rFonts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近三年委托代理采购业绩情况一览表</w:t>
      </w:r>
    </w:p>
    <w:tbl>
      <w:tblPr>
        <w:tblStyle w:val="3"/>
        <w:tblpPr w:leftFromText="180" w:rightFromText="180" w:vertAnchor="text" w:horzAnchor="margin" w:tblpY="572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10"/>
        <w:gridCol w:w="6946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委托单位</w:t>
            </w: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采购方式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代理时间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0"/>
              </w:rPr>
              <w:t>代理总额（万元）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华文楷体" w:hAnsi="华文楷体" w:eastAsia="华文楷体"/>
                <w:bCs/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注：招标代理服务机构申明所提供的业绩情况资料必须真实有效，如有虚假将取消其参加遴选入库资格。（表格不够可自行加行）</w:t>
      </w:r>
    </w:p>
    <w:p>
      <w:pPr>
        <w:spacing w:line="360" w:lineRule="auto"/>
        <w:ind w:firstLine="7440" w:firstLineChars="31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机构名称（签章）：</w:t>
      </w:r>
    </w:p>
    <w:p>
      <w:pPr>
        <w:spacing w:line="360" w:lineRule="auto"/>
        <w:ind w:firstLine="7440" w:firstLineChars="3100"/>
        <w:jc w:val="left"/>
        <w:rPr>
          <w:rFonts w:ascii="宋体" w:hAnsi="宋体"/>
          <w:bCs/>
          <w:sz w:val="24"/>
          <w:u w:val="single"/>
        </w:rPr>
      </w:pPr>
    </w:p>
    <w:p>
      <w:pPr>
        <w:spacing w:line="360" w:lineRule="auto"/>
        <w:ind w:firstLine="7440" w:firstLineChars="3100"/>
        <w:jc w:val="left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法人代表签字：</w:t>
      </w:r>
    </w:p>
    <w:p>
      <w:pPr>
        <w:spacing w:line="360" w:lineRule="auto"/>
        <w:ind w:firstLine="7440" w:firstLineChars="3100"/>
        <w:jc w:val="left"/>
      </w:pPr>
      <w:r>
        <w:rPr>
          <w:rFonts w:hint="eastAsia" w:ascii="宋体" w:hAnsi="宋体"/>
          <w:bCs/>
          <w:sz w:val="24"/>
        </w:rPr>
        <w:t>申报日期：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YwODVkMWNjOTVjZWRlYTMzMWQ5ZTJkMzkwNDcifQ=="/>
  </w:docVars>
  <w:rsids>
    <w:rsidRoot w:val="45932D12"/>
    <w:rsid w:val="459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2023-01-17T10:06:00Z</dcterms:created>
  <dc:creator>云朵朵的朵朵云</dc:creator>
  <cp:lastModifiedBy>云朵朵的朵朵云</cp:lastModifiedBy>
  <dcterms:modified xsi:type="dcterms:W3CDTF">2023-01-17T10:07:35Z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012D9B54FBCB4FBBA4B673C63EF645A6</vt:lpwstr>
  </property>
</Properties>
</file>