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jc w:val="distribute"/>
        <w:rPr>
          <w:rFonts w:hint="eastAsia" w:ascii="方正小标宋简体" w:eastAsia="方正小标宋简体"/>
          <w:w w:val="80"/>
          <w:sz w:val="48"/>
        </w:rPr>
      </w:pPr>
      <w:r>
        <w:rPr>
          <w:rFonts w:hint="eastAsia" w:ascii="方正小标宋简体" w:eastAsia="方正小标宋简体"/>
          <w:w w:val="80"/>
          <w:sz w:val="48"/>
        </w:rPr>
        <w:t>202</w:t>
      </w:r>
      <w:r>
        <w:rPr>
          <w:rFonts w:hint="eastAsia" w:ascii="方正小标宋简体" w:eastAsia="方正小标宋简体"/>
          <w:w w:val="80"/>
          <w:sz w:val="48"/>
          <w:lang w:val="en-US" w:eastAsia="zh-CN"/>
        </w:rPr>
        <w:t>5</w:t>
      </w:r>
      <w:r>
        <w:rPr>
          <w:rFonts w:hint="eastAsia" w:ascii="方正小标宋简体" w:eastAsia="方正小标宋简体"/>
          <w:w w:val="80"/>
          <w:sz w:val="48"/>
        </w:rPr>
        <w:t>年</w:t>
      </w:r>
      <w:r>
        <w:rPr>
          <w:rFonts w:hint="eastAsia" w:ascii="方正小标宋简体" w:eastAsia="方正小标宋简体"/>
          <w:w w:val="80"/>
          <w:sz w:val="48"/>
          <w:lang w:val="en-US" w:eastAsia="zh-CN"/>
        </w:rPr>
        <w:t>度</w:t>
      </w:r>
      <w:r>
        <w:rPr>
          <w:rFonts w:hint="eastAsia" w:ascii="方正小标宋简体" w:eastAsia="方正小标宋简体"/>
          <w:w w:val="80"/>
          <w:sz w:val="48"/>
          <w:lang w:eastAsia="zh-CN"/>
        </w:rPr>
        <w:t>甘肃化工产业研究院</w:t>
      </w:r>
      <w:r>
        <w:rPr>
          <w:rFonts w:hint="eastAsia" w:ascii="方正小标宋简体" w:eastAsia="方正小标宋简体"/>
          <w:w w:val="80"/>
          <w:sz w:val="48"/>
          <w:lang w:val="en-US" w:eastAsia="zh-CN"/>
        </w:rPr>
        <w:t>企业</w:t>
      </w:r>
      <w:r>
        <w:rPr>
          <w:rFonts w:hint="eastAsia" w:ascii="方正小标宋简体" w:eastAsia="方正小标宋简体"/>
          <w:w w:val="80"/>
          <w:sz w:val="48"/>
          <w:lang w:eastAsia="zh-CN"/>
        </w:rPr>
        <w:t>技术</w:t>
      </w:r>
      <w:r>
        <w:rPr>
          <w:rFonts w:hint="eastAsia" w:ascii="方正小标宋简体" w:eastAsia="方正小标宋简体"/>
          <w:w w:val="80"/>
          <w:sz w:val="48"/>
          <w:lang w:val="en-US" w:eastAsia="zh-CN"/>
        </w:rPr>
        <w:t>需求</w:t>
      </w:r>
      <w:r>
        <w:rPr>
          <w:rFonts w:hint="eastAsia" w:ascii="方正小标宋简体" w:eastAsia="方正小标宋简体"/>
          <w:w w:val="80"/>
          <w:sz w:val="48"/>
        </w:rPr>
        <w:t>项目</w:t>
      </w:r>
    </w:p>
    <w:p>
      <w:pPr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申   报   书</w:t>
      </w: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94"/>
        <w:gridCol w:w="6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6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64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6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合作单位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6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>合作单位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6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01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" w:type="dxa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：</w:t>
            </w:r>
          </w:p>
        </w:tc>
        <w:tc>
          <w:tcPr>
            <w:tcW w:w="64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黑体" w:hAnsi="宋体" w:eastAsia="黑体"/>
          <w:sz w:val="32"/>
        </w:rPr>
      </w:pPr>
    </w:p>
    <w:p>
      <w:pPr>
        <w:spacing w:line="360" w:lineRule="auto"/>
        <w:jc w:val="both"/>
        <w:outlineLvl w:val="0"/>
        <w:rPr>
          <w:rFonts w:hint="eastAsia" w:ascii="黑体" w:hAnsi="宋体" w:eastAsia="黑体"/>
          <w:sz w:val="32"/>
        </w:rPr>
      </w:pPr>
    </w:p>
    <w:p>
      <w:pPr>
        <w:spacing w:line="360" w:lineRule="auto"/>
        <w:jc w:val="both"/>
        <w:outlineLvl w:val="0"/>
        <w:rPr>
          <w:rFonts w:hint="eastAsia" w:ascii="黑体" w:hAnsi="宋体" w:eastAsia="黑体"/>
          <w:sz w:val="32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宋体" w:eastAsia="黑体"/>
          <w:sz w:val="32"/>
        </w:rPr>
        <w:t>甘肃</w:t>
      </w:r>
      <w:r>
        <w:rPr>
          <w:rFonts w:hint="eastAsia" w:ascii="黑体" w:hAnsi="宋体" w:eastAsia="黑体"/>
          <w:sz w:val="32"/>
          <w:lang w:eastAsia="zh-CN"/>
        </w:rPr>
        <w:t>化工产业研究院</w:t>
      </w:r>
      <w:r>
        <w:rPr>
          <w:rFonts w:hint="eastAsia" w:ascii="黑体" w:hAnsi="宋体" w:eastAsia="黑体"/>
          <w:sz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>
      <w:pPr>
        <w:pStyle w:val="6"/>
        <w:tabs>
          <w:tab w:val="left" w:pos="8640"/>
        </w:tabs>
        <w:spacing w:line="560" w:lineRule="exact"/>
        <w:ind w:right="428" w:rightChars="204"/>
        <w:jc w:val="both"/>
        <w:textAlignment w:val="center"/>
        <w:rPr>
          <w:rFonts w:hint="eastAsia" w:ascii="黑体" w:hAnsi="宋体" w:eastAsia="黑体" w:cs="宋体"/>
          <w:b/>
          <w:bCs/>
          <w:sz w:val="36"/>
          <w:szCs w:val="36"/>
        </w:rPr>
      </w:pPr>
    </w:p>
    <w:p>
      <w:pPr>
        <w:spacing w:line="560" w:lineRule="exact"/>
        <w:jc w:val="center"/>
        <w:textAlignment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textAlignment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填报说明</w:t>
      </w:r>
    </w:p>
    <w:p>
      <w:pPr>
        <w:spacing w:line="560" w:lineRule="exact"/>
        <w:ind w:firstLine="723" w:firstLineChars="200"/>
        <w:jc w:val="center"/>
        <w:textAlignment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1.申报书的内容将作为项目评审立项、任务书签订的重要依据，各项填报内容要实事求是、准确完整、层次清晰。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根据《2025年度甘肃化工产业研究院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企业技术需求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和企业技术需求清单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，结合具体研究内容确定项目名称。项目名称应清晰简洁、准确反映研究内容，不宜宽泛。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3.申报书内部标题和格式不得随意更改，所有表格不得擅自删减。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申报人所在高校或科研院所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；合作单位为技术需求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企业及其他参与研究的单位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项目类别包括重点项目和一般项目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6.本申报书A4幅面双面打印。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701" w:right="1418" w:bottom="1418" w:left="1418" w:header="851" w:footer="1043" w:gutter="0"/>
          <w:pgNumType w:fmt="numberInDash" w:start="1"/>
          <w:cols w:space="720" w:num="1"/>
          <w:docGrid w:linePitch="312" w:charSpace="0"/>
        </w:sectPr>
      </w:pPr>
    </w:p>
    <w:p>
      <w:pPr>
        <w:pStyle w:val="6"/>
        <w:tabs>
          <w:tab w:val="left" w:pos="8640"/>
        </w:tabs>
        <w:spacing w:line="520" w:lineRule="exact"/>
        <w:ind w:right="428" w:rightChars="204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一、基本信息</w:t>
      </w:r>
    </w:p>
    <w:tbl>
      <w:tblPr>
        <w:tblStyle w:val="10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36"/>
        <w:gridCol w:w="125"/>
        <w:gridCol w:w="222"/>
        <w:gridCol w:w="724"/>
        <w:gridCol w:w="196"/>
        <w:gridCol w:w="325"/>
        <w:gridCol w:w="134"/>
        <w:gridCol w:w="320"/>
        <w:gridCol w:w="259"/>
        <w:gridCol w:w="79"/>
        <w:gridCol w:w="438"/>
        <w:gridCol w:w="302"/>
        <w:gridCol w:w="415"/>
        <w:gridCol w:w="273"/>
        <w:gridCol w:w="495"/>
        <w:gridCol w:w="466"/>
        <w:gridCol w:w="640"/>
        <w:gridCol w:w="595"/>
        <w:gridCol w:w="47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技术需求企业</w:t>
            </w:r>
          </w:p>
        </w:tc>
        <w:tc>
          <w:tcPr>
            <w:tcW w:w="7635" w:type="dxa"/>
            <w:gridSpan w:val="19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35" w:type="dxa"/>
            <w:gridSpan w:val="19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总预算（万元）</w:t>
            </w:r>
          </w:p>
        </w:tc>
        <w:tc>
          <w:tcPr>
            <w:tcW w:w="1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专项经费（万元）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企业投入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开始时间</w:t>
            </w:r>
          </w:p>
        </w:tc>
        <w:tc>
          <w:tcPr>
            <w:tcW w:w="23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120" w:right="2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120"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120" w:right="26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证件类型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证件号码</w:t>
            </w:r>
          </w:p>
        </w:tc>
        <w:tc>
          <w:tcPr>
            <w:tcW w:w="4813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研究领域</w:t>
            </w:r>
          </w:p>
        </w:tc>
        <w:tc>
          <w:tcPr>
            <w:tcW w:w="7288" w:type="dxa"/>
            <w:gridSpan w:val="17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称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4511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移动电话</w:t>
            </w:r>
          </w:p>
        </w:tc>
        <w:tc>
          <w:tcPr>
            <w:tcW w:w="332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7288" w:type="dxa"/>
            <w:gridSpan w:val="17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近三年主持的横纵向项目</w:t>
            </w:r>
          </w:p>
        </w:tc>
        <w:tc>
          <w:tcPr>
            <w:tcW w:w="8471" w:type="dxa"/>
            <w:gridSpan w:val="20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证件类型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证件号码</w:t>
            </w:r>
          </w:p>
        </w:tc>
        <w:tc>
          <w:tcPr>
            <w:tcW w:w="4813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最高学位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研究领域</w:t>
            </w:r>
          </w:p>
        </w:tc>
        <w:tc>
          <w:tcPr>
            <w:tcW w:w="7288" w:type="dxa"/>
            <w:gridSpan w:val="17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称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职务</w:t>
            </w:r>
          </w:p>
        </w:tc>
        <w:tc>
          <w:tcPr>
            <w:tcW w:w="4511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移动电话</w:t>
            </w:r>
          </w:p>
        </w:tc>
        <w:tc>
          <w:tcPr>
            <w:tcW w:w="332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7288" w:type="dxa"/>
            <w:gridSpan w:val="17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</w:pPr>
            <w:r>
              <w:rPr>
                <w:rFonts w:hint="eastAsia"/>
                <w:lang w:val="en-US" w:eastAsia="zh-CN"/>
              </w:rPr>
              <w:t>近三年主持的横纵向项目</w:t>
            </w:r>
          </w:p>
        </w:tc>
        <w:tc>
          <w:tcPr>
            <w:tcW w:w="8471" w:type="dxa"/>
            <w:gridSpan w:val="20"/>
            <w:noWrap w:val="0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项目组主要成员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出生年月</w:t>
            </w: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职称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</w:t>
            </w: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所在单位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组内分工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20"/>
              <w:ind w:right="26" w:firstLine="59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项目简介（500字以内）</w:t>
            </w:r>
          </w:p>
        </w:tc>
        <w:tc>
          <w:tcPr>
            <w:tcW w:w="8471" w:type="dxa"/>
            <w:gridSpan w:val="20"/>
            <w:noWrap w:val="0"/>
            <w:vAlign w:val="center"/>
          </w:tcPr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eastAsia" w:ascii="宋体" w:hAnsi="宋体" w:cs="仿宋_GB2312"/>
                <w:sz w:val="24"/>
                <w:lang w:val="en-US" w:eastAsia="zh-CN"/>
              </w:rPr>
            </w:pPr>
          </w:p>
          <w:p>
            <w:pPr>
              <w:snapToGrid w:val="0"/>
              <w:ind w:right="28"/>
              <w:jc w:val="both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ind w:firstLine="640" w:firstLineChars="200"/>
        <w:rPr>
          <w:rFonts w:hint="eastAsia" w:ascii="黑体" w:hAnsi="宋体" w:eastAsia="黑体" w:cs="宋体"/>
          <w:sz w:val="32"/>
          <w:szCs w:val="32"/>
        </w:rPr>
        <w:sectPr>
          <w:footerReference r:id="rId5" w:type="default"/>
          <w:pgSz w:w="11906" w:h="16838"/>
          <w:pgMar w:top="1440" w:right="1803" w:bottom="1440" w:left="1276" w:header="851" w:footer="992" w:gutter="0"/>
          <w:pgNumType w:fmt="numberInDash" w:start="1"/>
          <w:cols w:space="720" w:num="1"/>
          <w:docGrid w:type="lines" w:linePitch="315" w:charSpace="0"/>
        </w:sectPr>
      </w:pPr>
    </w:p>
    <w:p>
      <w:pPr>
        <w:spacing w:line="50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背景及合作</w:t>
      </w:r>
      <w:r>
        <w:rPr>
          <w:rFonts w:hint="eastAsia" w:ascii="宋体" w:hAnsi="宋体" w:cs="宋体"/>
          <w:b/>
          <w:bCs/>
          <w:sz w:val="28"/>
          <w:szCs w:val="28"/>
        </w:rPr>
        <w:t>基础</w:t>
      </w:r>
    </w:p>
    <w:p>
      <w:pPr>
        <w:spacing w:line="50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  <w:bookmarkStart w:id="0" w:name="OLE_LINK2"/>
      <w:r>
        <w:rPr>
          <w:rFonts w:hint="eastAsia" w:ascii="华文楷体" w:hAnsi="华文楷体" w:eastAsia="华文楷体" w:cs="华文楷体"/>
          <w:sz w:val="28"/>
          <w:szCs w:val="28"/>
        </w:rPr>
        <w:t>［</w:t>
      </w:r>
      <w:bookmarkEnd w:id="0"/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主要论述企业技术需求内容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与</w:t>
      </w:r>
      <w:r>
        <w:rPr>
          <w:rFonts w:hint="eastAsia" w:ascii="华文楷体" w:hAnsi="华文楷体" w:eastAsia="华文楷体" w:cs="华文楷体"/>
          <w:sz w:val="28"/>
          <w:szCs w:val="28"/>
        </w:rPr>
        <w:t>本项目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相</w:t>
      </w:r>
      <w:r>
        <w:rPr>
          <w:rFonts w:hint="eastAsia" w:ascii="华文楷体" w:hAnsi="华文楷体" w:eastAsia="华文楷体" w:cs="华文楷体"/>
          <w:sz w:val="28"/>
          <w:szCs w:val="28"/>
        </w:rPr>
        <w:t>关的研究工作基础，项目组成员近3年的代表性成果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。</w:t>
      </w:r>
      <w:r>
        <w:rPr>
          <w:rFonts w:hint="eastAsia" w:ascii="华文楷体" w:hAnsi="华文楷体" w:eastAsia="华文楷体" w:cs="华文楷体"/>
          <w:sz w:val="28"/>
          <w:szCs w:val="28"/>
        </w:rPr>
        <w:t>］</w:t>
      </w:r>
    </w:p>
    <w:p>
      <w:pPr>
        <w:spacing w:line="50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研究目标和内容</w:t>
      </w:r>
    </w:p>
    <w:p>
      <w:pPr>
        <w:spacing w:line="500" w:lineRule="exact"/>
        <w:ind w:firstLine="560" w:firstLineChars="200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［</w:t>
      </w:r>
      <w:r>
        <w:rPr>
          <w:rFonts w:hint="eastAsia" w:ascii="华文楷体" w:hAnsi="华文楷体" w:eastAsia="华文楷体" w:cs="华文楷体"/>
          <w:sz w:val="28"/>
          <w:szCs w:val="28"/>
        </w:rPr>
        <w:t>研究目标主要论述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需</w:t>
      </w:r>
      <w:r>
        <w:rPr>
          <w:rFonts w:hint="eastAsia" w:ascii="华文楷体" w:hAnsi="华文楷体" w:eastAsia="华文楷体" w:cs="华文楷体"/>
          <w:sz w:val="28"/>
          <w:szCs w:val="28"/>
        </w:rPr>
        <w:t>要解决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和突破的</w:t>
      </w:r>
      <w:r>
        <w:rPr>
          <w:rFonts w:hint="eastAsia" w:ascii="华文楷体" w:hAnsi="华文楷体" w:eastAsia="华文楷体" w:cs="华文楷体"/>
          <w:sz w:val="28"/>
          <w:szCs w:val="28"/>
        </w:rPr>
        <w:t>核心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8"/>
          <w:szCs w:val="28"/>
        </w:rPr>
        <w:t>共性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8"/>
          <w:szCs w:val="28"/>
        </w:rPr>
        <w:t>关键技术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难题及研究</w:t>
      </w:r>
      <w:r>
        <w:rPr>
          <w:rFonts w:hint="eastAsia" w:ascii="华文楷体" w:hAnsi="华文楷体" w:eastAsia="华文楷体" w:cs="华文楷体"/>
          <w:sz w:val="28"/>
          <w:szCs w:val="28"/>
        </w:rPr>
        <w:t>成果对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企业产生的经济及社会效益</w:t>
      </w:r>
      <w:r>
        <w:rPr>
          <w:rFonts w:hint="eastAsia" w:ascii="华文楷体" w:hAnsi="华文楷体" w:eastAsia="华文楷体" w:cs="华文楷体"/>
          <w:sz w:val="28"/>
          <w:szCs w:val="28"/>
        </w:rPr>
        <w:t>；研究内容主要阐述项目的具体内容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］</w:t>
      </w:r>
    </w:p>
    <w:p>
      <w:pPr>
        <w:spacing w:line="500" w:lineRule="exact"/>
        <w:ind w:firstLine="560" w:firstLineChars="200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四、拟采取的研究方法和技术路线</w:t>
      </w: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［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说明本项目拟采取的方法、技术路线及创新点等。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］</w:t>
      </w: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spacing w:line="500" w:lineRule="exact"/>
        <w:ind w:firstLine="551" w:firstLineChars="196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</w:rPr>
        <w:t>考核指标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及预期科研成果</w:t>
      </w: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［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说明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考核的关键技术指标以及预期取得的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标志性科研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成果。</w:t>
      </w:r>
      <w:r>
        <w:rPr>
          <w:rFonts w:hint="eastAsia" w:ascii="华文楷体" w:hAnsi="华文楷体" w:eastAsia="华文楷体" w:cs="华文楷体"/>
          <w:sz w:val="28"/>
          <w:szCs w:val="28"/>
        </w:rPr>
        <w:t>］</w:t>
      </w: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</w:p>
    <w:p>
      <w:pPr>
        <w:spacing w:line="500" w:lineRule="exact"/>
        <w:ind w:firstLine="551" w:firstLineChars="196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</w:rPr>
        <w:t>合作实施机制</w:t>
      </w: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［说明任务分工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  <w:t>计划进度，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技术需求企业在人、财、物等方面提供的具体支持，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知识产权与成果管理及权益等产出的分配机制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］</w:t>
      </w: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</w:p>
    <w:p>
      <w:pPr>
        <w:spacing w:line="500" w:lineRule="exact"/>
        <w:ind w:firstLine="548" w:firstLineChars="196"/>
        <w:rPr>
          <w:rFonts w:hint="eastAsia" w:ascii="华文楷体" w:hAnsi="华文楷体" w:eastAsia="华文楷体" w:cs="华文楷体"/>
          <w:b w:val="0"/>
          <w:bCs w:val="0"/>
          <w:sz w:val="28"/>
          <w:szCs w:val="28"/>
          <w:lang w:val="en-US" w:eastAsia="zh-CN"/>
        </w:rPr>
      </w:pPr>
    </w:p>
    <w:p>
      <w:pPr>
        <w:spacing w:before="150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预算表（注:金额单位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万元）</w:t>
      </w:r>
    </w:p>
    <w:tbl>
      <w:tblPr>
        <w:tblStyle w:val="10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  <w:gridCol w:w="1467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tabs>
                <w:tab w:val="left" w:pos="3126"/>
                <w:tab w:val="left" w:pos="8033"/>
              </w:tabs>
              <w:spacing w:before="39" w:after="19"/>
              <w:ind w:left="11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专项经费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企业配套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一、经费支出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（一）直接费用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ind w:firstLine="1200" w:firstLineChars="5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1.设备费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ind w:firstLine="1200" w:firstLineChars="500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2.业务费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（二）间接费用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说明：本项目经费不允许支出劳务费及人员绩效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1" w:name="OLE_LINK3"/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二、经费来源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（一）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65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（二）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配套经费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9158" w:type="dxa"/>
            <w:gridSpan w:val="4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对各项支出的主要用途、测算过程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以及单价≥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万元的设备费等内容进行必要说明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（企业配套经费应单独说明）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，学校或合作单位已有的通用型设备不得重复购买。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firstLine="562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、审核意见</w:t>
      </w:r>
    </w:p>
    <w:tbl>
      <w:tblPr>
        <w:tblStyle w:val="10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9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本人保证以上所填内容完全属实，不存在任何知识产权问题，并承诺在科研项目实施（包括项目申请、评估审查、项目执行、验收等过程）中，遵守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sz w:val="24"/>
                <w:szCs w:val="24"/>
              </w:rPr>
              <w:t>关于科研项目管理的各项规定，遵守科学道德和诚信要求。如本申报获得立项支持，本人作为项目负责人，将全面完成设定的目标任务。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若填报失实和违反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规定，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本人将承担相关责任。</w:t>
            </w:r>
          </w:p>
          <w:p>
            <w:pPr>
              <w:spacing w:line="320" w:lineRule="exact"/>
              <w:ind w:firstLine="5670" w:firstLineChars="27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000" w:firstLineChars="25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9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申报书所填写的内容属实，该项目负责人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的政治和业务素质适合承担本项目的研究工作。本单位能够提供完成本课题所需的时间、基础条件和相关配套资金，将承担本项目的管理和诚信保证。如本申报获得立项支持，本单位将签署《甘肃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化工产业研究院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企业技术需求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项目任务书》，同意按照相关管理规定，加强对项目的组织管理，完成研究任务。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本单位承诺，该项目不存在相关研究内容多头重复申报现象，如有不符，单位承担相关责任。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7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技术需求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本单位同意联合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（高校名称）开展关键技术攻关，承诺配套技术研发经费：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（万元），并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提供相关支持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ind w:firstLine="1920" w:firstLineChars="8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ind w:firstLine="630" w:firstLineChars="3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其他参与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本单位同意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（高校名称）开展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关键技术攻关，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并做好组织、管理和支持工作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ind w:firstLine="1920" w:firstLineChars="8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ind w:firstLine="630" w:firstLineChars="3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甘肃化工产业研究院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287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ind w:firstLine="1920" w:firstLineChars="8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spacing w:line="320" w:lineRule="exact"/>
              <w:ind w:firstLine="2160" w:firstLineChars="9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ind w:firstLine="2160" w:firstLineChars="9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eastAsia" w:ascii="宋体" w:hAnsi="宋体"/>
          <w:sz w:val="28"/>
          <w:szCs w:val="28"/>
        </w:rPr>
      </w:pPr>
    </w:p>
    <w:sectPr>
      <w:footerReference r:id="rId6" w:type="default"/>
      <w:pgSz w:w="11906" w:h="16838"/>
      <w:pgMar w:top="1440" w:right="1803" w:bottom="1440" w:left="1276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5"/>
      </w:tabs>
      <w:snapToGrid w:val="0"/>
      <w:rPr>
        <w:rFonts w:hint="eastAsia" w:ascii="方正仿宋简体" w:hAnsi="方正仿宋简体" w:eastAsia="方正仿宋简体" w:cs="方正仿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-5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73LRPYAAAACAEAAA8AAAAAAAAAAQAgAAAA&#10;IgAAAGRycy9kb3ducmV2LnhtbFBLAQIUABQAAAAIAIdO4kBy4RGY0gEAAKQDAAAOAAAAAAAAAAEA&#10;IAAAACc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spacing w:line="320" w:lineRule="exact"/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-6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f9A2bXAAAACAEAAA8AAAAAAAAAAQAgAAAA&#10;IgAAAGRycy9kb3ducmV2LnhtbFBLAQIUABQAAAAIAIdO4kC+TS390wEAAKQDAAAOAAAAAAAAAAEA&#10;IAAAACY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spacing w:line="320" w:lineRule="exact"/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t>- 5 -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35644"/>
    <w:multiLevelType w:val="singleLevel"/>
    <w:tmpl w:val="5FD3564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zRhMDQ0MGQ4YmRmOWFmNzQzYjliNzllZjJhZDAifQ=="/>
  </w:docVars>
  <w:rsids>
    <w:rsidRoot w:val="00172A27"/>
    <w:rsid w:val="00007048"/>
    <w:rsid w:val="00083FA7"/>
    <w:rsid w:val="000932D7"/>
    <w:rsid w:val="00125CE2"/>
    <w:rsid w:val="001624C3"/>
    <w:rsid w:val="001E3921"/>
    <w:rsid w:val="002C4A56"/>
    <w:rsid w:val="003567BB"/>
    <w:rsid w:val="003D4EA9"/>
    <w:rsid w:val="003F23DF"/>
    <w:rsid w:val="00480AFB"/>
    <w:rsid w:val="004A4C83"/>
    <w:rsid w:val="004A6D58"/>
    <w:rsid w:val="00556415"/>
    <w:rsid w:val="0056434E"/>
    <w:rsid w:val="0059659C"/>
    <w:rsid w:val="0068730E"/>
    <w:rsid w:val="007848D8"/>
    <w:rsid w:val="007911D0"/>
    <w:rsid w:val="008B5117"/>
    <w:rsid w:val="00907339"/>
    <w:rsid w:val="0092259B"/>
    <w:rsid w:val="00984286"/>
    <w:rsid w:val="00AA1B2A"/>
    <w:rsid w:val="00B60EF2"/>
    <w:rsid w:val="00B64ACA"/>
    <w:rsid w:val="00C612CD"/>
    <w:rsid w:val="00C87E9D"/>
    <w:rsid w:val="00D105AE"/>
    <w:rsid w:val="00D779CC"/>
    <w:rsid w:val="00D9273A"/>
    <w:rsid w:val="00E16C35"/>
    <w:rsid w:val="00F26161"/>
    <w:rsid w:val="01F7045E"/>
    <w:rsid w:val="02CB3B87"/>
    <w:rsid w:val="03222B13"/>
    <w:rsid w:val="033B5107"/>
    <w:rsid w:val="03A25B83"/>
    <w:rsid w:val="041475C9"/>
    <w:rsid w:val="047F0F16"/>
    <w:rsid w:val="04BB3D66"/>
    <w:rsid w:val="06FF42E2"/>
    <w:rsid w:val="08AD2B2F"/>
    <w:rsid w:val="09FF14F2"/>
    <w:rsid w:val="0A1C1DF8"/>
    <w:rsid w:val="0A537FE7"/>
    <w:rsid w:val="0B6F5FB6"/>
    <w:rsid w:val="0B6F6297"/>
    <w:rsid w:val="0C040BC6"/>
    <w:rsid w:val="0D4110A2"/>
    <w:rsid w:val="0DE070F8"/>
    <w:rsid w:val="0E3665B7"/>
    <w:rsid w:val="0F4509D8"/>
    <w:rsid w:val="0F6AE29F"/>
    <w:rsid w:val="0FB90C4C"/>
    <w:rsid w:val="0FD16B60"/>
    <w:rsid w:val="10792F53"/>
    <w:rsid w:val="10AF3B5F"/>
    <w:rsid w:val="11B7597B"/>
    <w:rsid w:val="11C82670"/>
    <w:rsid w:val="12690D30"/>
    <w:rsid w:val="13883A2C"/>
    <w:rsid w:val="14606F9B"/>
    <w:rsid w:val="1468186E"/>
    <w:rsid w:val="14FA5989"/>
    <w:rsid w:val="15DA5FF7"/>
    <w:rsid w:val="15EA0B73"/>
    <w:rsid w:val="16E903E4"/>
    <w:rsid w:val="173A28E7"/>
    <w:rsid w:val="179D469C"/>
    <w:rsid w:val="17E76864"/>
    <w:rsid w:val="183F2671"/>
    <w:rsid w:val="18DA6866"/>
    <w:rsid w:val="194345C3"/>
    <w:rsid w:val="19B80F76"/>
    <w:rsid w:val="1A10090B"/>
    <w:rsid w:val="1A3E6AD9"/>
    <w:rsid w:val="1BFE60AB"/>
    <w:rsid w:val="1C3762D0"/>
    <w:rsid w:val="1CBF2290"/>
    <w:rsid w:val="1D49360A"/>
    <w:rsid w:val="1DF03AF7"/>
    <w:rsid w:val="1E450D03"/>
    <w:rsid w:val="1EC86B19"/>
    <w:rsid w:val="1ECF6AB3"/>
    <w:rsid w:val="1FB02BEE"/>
    <w:rsid w:val="1FFD4559"/>
    <w:rsid w:val="1FFEA4F6"/>
    <w:rsid w:val="200C2238"/>
    <w:rsid w:val="21CD013D"/>
    <w:rsid w:val="21EB7E50"/>
    <w:rsid w:val="234C2C81"/>
    <w:rsid w:val="25587C7F"/>
    <w:rsid w:val="25C14543"/>
    <w:rsid w:val="26703EC1"/>
    <w:rsid w:val="26B66509"/>
    <w:rsid w:val="272673DB"/>
    <w:rsid w:val="27B67F46"/>
    <w:rsid w:val="28970E8F"/>
    <w:rsid w:val="28C00048"/>
    <w:rsid w:val="2A35474E"/>
    <w:rsid w:val="2A4B4A98"/>
    <w:rsid w:val="2BBD4BD3"/>
    <w:rsid w:val="2C0A4BB2"/>
    <w:rsid w:val="2CC20C25"/>
    <w:rsid w:val="2D9B2B0B"/>
    <w:rsid w:val="2DA62803"/>
    <w:rsid w:val="2E31692A"/>
    <w:rsid w:val="321D7CA2"/>
    <w:rsid w:val="337F464A"/>
    <w:rsid w:val="34010637"/>
    <w:rsid w:val="3418367C"/>
    <w:rsid w:val="34941CA7"/>
    <w:rsid w:val="34D80A15"/>
    <w:rsid w:val="34D96898"/>
    <w:rsid w:val="35295BCE"/>
    <w:rsid w:val="353B6FF8"/>
    <w:rsid w:val="35BA5633"/>
    <w:rsid w:val="35BDD40C"/>
    <w:rsid w:val="36640BED"/>
    <w:rsid w:val="36CF77AF"/>
    <w:rsid w:val="371D0039"/>
    <w:rsid w:val="37975574"/>
    <w:rsid w:val="388B012D"/>
    <w:rsid w:val="38B14C2F"/>
    <w:rsid w:val="39627270"/>
    <w:rsid w:val="39775D6F"/>
    <w:rsid w:val="398303DF"/>
    <w:rsid w:val="3AC708D4"/>
    <w:rsid w:val="3B261973"/>
    <w:rsid w:val="3C495916"/>
    <w:rsid w:val="3CDC4526"/>
    <w:rsid w:val="3F5854DD"/>
    <w:rsid w:val="3F7C5F44"/>
    <w:rsid w:val="3F8954F3"/>
    <w:rsid w:val="3FE035DF"/>
    <w:rsid w:val="407F1893"/>
    <w:rsid w:val="4081623D"/>
    <w:rsid w:val="408A789B"/>
    <w:rsid w:val="40CE180E"/>
    <w:rsid w:val="41173DBC"/>
    <w:rsid w:val="42671FDA"/>
    <w:rsid w:val="427B4E47"/>
    <w:rsid w:val="43875257"/>
    <w:rsid w:val="44596598"/>
    <w:rsid w:val="452E697B"/>
    <w:rsid w:val="45A84F8B"/>
    <w:rsid w:val="46C128D7"/>
    <w:rsid w:val="47452F3F"/>
    <w:rsid w:val="475241B1"/>
    <w:rsid w:val="48134895"/>
    <w:rsid w:val="48B36288"/>
    <w:rsid w:val="48B60346"/>
    <w:rsid w:val="48EE57B1"/>
    <w:rsid w:val="49532A55"/>
    <w:rsid w:val="495F1F0B"/>
    <w:rsid w:val="49846B65"/>
    <w:rsid w:val="4A400D1A"/>
    <w:rsid w:val="4A487A60"/>
    <w:rsid w:val="4A594D8C"/>
    <w:rsid w:val="4A8519EA"/>
    <w:rsid w:val="4B790C3D"/>
    <w:rsid w:val="4C0433FF"/>
    <w:rsid w:val="4C8B571D"/>
    <w:rsid w:val="4CFE5715"/>
    <w:rsid w:val="513671AF"/>
    <w:rsid w:val="52FC15D8"/>
    <w:rsid w:val="530B0898"/>
    <w:rsid w:val="544D6BE5"/>
    <w:rsid w:val="54E13248"/>
    <w:rsid w:val="55874601"/>
    <w:rsid w:val="558C6691"/>
    <w:rsid w:val="55C84F04"/>
    <w:rsid w:val="5635048D"/>
    <w:rsid w:val="564B1606"/>
    <w:rsid w:val="56652876"/>
    <w:rsid w:val="56F432D2"/>
    <w:rsid w:val="580B5F93"/>
    <w:rsid w:val="585A0E84"/>
    <w:rsid w:val="58921791"/>
    <w:rsid w:val="5A6F6A8B"/>
    <w:rsid w:val="5BE16680"/>
    <w:rsid w:val="5CBE17A8"/>
    <w:rsid w:val="5D0F6D0C"/>
    <w:rsid w:val="5D7C38D0"/>
    <w:rsid w:val="5D85226D"/>
    <w:rsid w:val="5D8D5355"/>
    <w:rsid w:val="5DF01D30"/>
    <w:rsid w:val="5E31662E"/>
    <w:rsid w:val="5EA76B4E"/>
    <w:rsid w:val="5EB132D0"/>
    <w:rsid w:val="5ED90BAB"/>
    <w:rsid w:val="5FA41948"/>
    <w:rsid w:val="5FD044C9"/>
    <w:rsid w:val="61756E0D"/>
    <w:rsid w:val="62150A51"/>
    <w:rsid w:val="62B63016"/>
    <w:rsid w:val="62EA11F2"/>
    <w:rsid w:val="630D20DC"/>
    <w:rsid w:val="63AB5675"/>
    <w:rsid w:val="642673CE"/>
    <w:rsid w:val="648C7A6C"/>
    <w:rsid w:val="64A074A8"/>
    <w:rsid w:val="64FD4A96"/>
    <w:rsid w:val="65CE655D"/>
    <w:rsid w:val="66F94801"/>
    <w:rsid w:val="67504906"/>
    <w:rsid w:val="67513297"/>
    <w:rsid w:val="67565696"/>
    <w:rsid w:val="685376A9"/>
    <w:rsid w:val="68DC23E0"/>
    <w:rsid w:val="69F72100"/>
    <w:rsid w:val="6A7E509E"/>
    <w:rsid w:val="6AA11A55"/>
    <w:rsid w:val="6B4E7C76"/>
    <w:rsid w:val="6B9517CF"/>
    <w:rsid w:val="6C2E756B"/>
    <w:rsid w:val="6CBB6A34"/>
    <w:rsid w:val="6DB86AC9"/>
    <w:rsid w:val="6EA215E7"/>
    <w:rsid w:val="6F390EA7"/>
    <w:rsid w:val="707C0453"/>
    <w:rsid w:val="71D01EAF"/>
    <w:rsid w:val="73105F4D"/>
    <w:rsid w:val="731E7665"/>
    <w:rsid w:val="7363B77C"/>
    <w:rsid w:val="747B66AF"/>
    <w:rsid w:val="772D7ECD"/>
    <w:rsid w:val="773E7E2F"/>
    <w:rsid w:val="783C4315"/>
    <w:rsid w:val="793A79EB"/>
    <w:rsid w:val="7A3F4A1F"/>
    <w:rsid w:val="7A974FD7"/>
    <w:rsid w:val="7A9B7F00"/>
    <w:rsid w:val="7AD52692"/>
    <w:rsid w:val="7D5129DA"/>
    <w:rsid w:val="7E546E5A"/>
    <w:rsid w:val="7E590A6C"/>
    <w:rsid w:val="7EEC7939"/>
    <w:rsid w:val="7F2308D1"/>
    <w:rsid w:val="7F7D67B8"/>
    <w:rsid w:val="7F833E8A"/>
    <w:rsid w:val="7FFFAE78"/>
    <w:rsid w:val="8B7F8162"/>
    <w:rsid w:val="97FBB82B"/>
    <w:rsid w:val="ABBFAE3F"/>
    <w:rsid w:val="C2F88180"/>
    <w:rsid w:val="D7FD8A81"/>
    <w:rsid w:val="EFFFF9A8"/>
    <w:rsid w:val="F7DFA8E4"/>
    <w:rsid w:val="FABD6FB5"/>
    <w:rsid w:val="FB5CC77E"/>
    <w:rsid w:val="FBBF61F1"/>
    <w:rsid w:val="FCEB31ED"/>
    <w:rsid w:val="FEBEAB87"/>
    <w:rsid w:val="FFEF9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spacing w:before="126"/>
      <w:ind w:left="720"/>
      <w:outlineLvl w:val="1"/>
    </w:pPr>
    <w:rPr>
      <w:rFonts w:ascii="楷体" w:hAnsi="楷体" w:eastAsia="楷体" w:cs="楷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="80"/>
      <w:ind w:left="720"/>
      <w:outlineLvl w:val="2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6">
    <w:name w:val="Plain Text"/>
    <w:basedOn w:val="1"/>
    <w:link w:val="15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7">
    <w:name w:val="Balloon Text"/>
    <w:basedOn w:val="1"/>
    <w:link w:val="16"/>
    <w:qFormat/>
    <w:uiPriority w:val="0"/>
    <w:rPr>
      <w:kern w:val="2"/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纯文本 字符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nlkfqirnlfjer1dfgzxcyiuro"/>
    <w:qFormat/>
    <w:uiPriority w:val="0"/>
  </w:style>
  <w:style w:type="character" w:customStyle="1" w:styleId="2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nlkfqirnlfjerldfgzxcyiuro"/>
    <w:qFormat/>
    <w:uiPriority w:val="0"/>
  </w:style>
  <w:style w:type="paragraph" w:customStyle="1" w:styleId="22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List Paragraph1"/>
    <w:basedOn w:val="1"/>
    <w:qFormat/>
    <w:uiPriority w:val="1"/>
    <w:pPr>
      <w:ind w:left="720" w:hanging="421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1500</Words>
  <Characters>1517</Characters>
  <Lines>28</Lines>
  <Paragraphs>8</Paragraphs>
  <TotalTime>130</TotalTime>
  <ScaleCrop>false</ScaleCrop>
  <LinksUpToDate>false</LinksUpToDate>
  <CharactersWithSpaces>1962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2015-09-17T03:18:00Z</dcterms:created>
  <dc:creator>User</dc:creator>
  <cp:lastModifiedBy>genda</cp:lastModifiedBy>
  <cp:lastPrinted>2025-07-09T08:03:00Z</cp:lastPrinted>
  <dcterms:modified xsi:type="dcterms:W3CDTF">2025-07-10T03:26:34Z</dcterms:modified>
  <dc:title>申报编号：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6C08EC29A79D461992E7DCB6D6C794E2</vt:lpwstr>
  </property>
</Properties>
</file>